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94FEA" w14:textId="77777777" w:rsidR="007431EA" w:rsidRPr="008E3645" w:rsidRDefault="007431EA" w:rsidP="007431EA">
      <w:pPr>
        <w:ind w:left="5670"/>
        <w:rPr>
          <w:rFonts w:eastAsia="SimSun"/>
          <w:bCs/>
          <w:noProof/>
          <w:lang w:val="uk-UA"/>
        </w:rPr>
      </w:pPr>
      <w:r w:rsidRPr="008E3645">
        <w:rPr>
          <w:rFonts w:eastAsia="SimSun"/>
          <w:bCs/>
          <w:noProof/>
          <w:lang w:val="uk-UA"/>
        </w:rPr>
        <w:t xml:space="preserve">Додаток 7 </w:t>
      </w:r>
    </w:p>
    <w:p w14:paraId="0D0BB24E" w14:textId="015A2D76" w:rsidR="007431EA" w:rsidRPr="008E3645" w:rsidRDefault="007431EA" w:rsidP="007431EA">
      <w:pPr>
        <w:ind w:left="5670"/>
        <w:jc w:val="both"/>
        <w:rPr>
          <w:bCs/>
          <w:lang w:val="uk-UA"/>
        </w:rPr>
      </w:pPr>
      <w:r w:rsidRPr="008E3645">
        <w:rPr>
          <w:bCs/>
          <w:lang w:val="uk-UA"/>
        </w:rPr>
        <w:t xml:space="preserve">до рішення </w:t>
      </w:r>
      <w:r>
        <w:rPr>
          <w:bCs/>
          <w:lang w:val="uk-UA"/>
        </w:rPr>
        <w:t xml:space="preserve">сімдесят шостої позачергової сесії </w:t>
      </w:r>
      <w:r w:rsidRPr="008E3645">
        <w:rPr>
          <w:bCs/>
          <w:lang w:val="uk-UA"/>
        </w:rPr>
        <w:t xml:space="preserve"> Хорольської міської ради Лубенського району Полтавської області восьмого  скликання від </w:t>
      </w:r>
      <w:r>
        <w:rPr>
          <w:bCs/>
          <w:lang w:val="uk-UA"/>
        </w:rPr>
        <w:t>03</w:t>
      </w:r>
      <w:r w:rsidR="00970D35">
        <w:rPr>
          <w:bCs/>
          <w:lang w:val="uk-UA"/>
        </w:rPr>
        <w:t>.12.</w:t>
      </w:r>
      <w:r>
        <w:rPr>
          <w:bCs/>
          <w:lang w:val="uk-UA"/>
        </w:rPr>
        <w:t xml:space="preserve">2025 </w:t>
      </w:r>
      <w:r w:rsidRPr="008E3645">
        <w:rPr>
          <w:bCs/>
          <w:lang w:val="uk-UA"/>
        </w:rPr>
        <w:t>№</w:t>
      </w:r>
      <w:r w:rsidR="00970D35">
        <w:rPr>
          <w:bCs/>
          <w:lang w:val="uk-UA"/>
        </w:rPr>
        <w:t>3556</w:t>
      </w:r>
      <w:r w:rsidRPr="008E3645">
        <w:rPr>
          <w:bCs/>
          <w:lang w:val="uk-UA"/>
        </w:rPr>
        <w:t xml:space="preserve"> </w:t>
      </w:r>
    </w:p>
    <w:p w14:paraId="14C41C33" w14:textId="77777777" w:rsidR="007431EA" w:rsidRPr="00542EB6" w:rsidRDefault="007431EA" w:rsidP="007431EA">
      <w:pPr>
        <w:pStyle w:val="a7"/>
        <w:ind w:left="0"/>
        <w:rPr>
          <w:bCs/>
          <w:sz w:val="28"/>
          <w:szCs w:val="28"/>
          <w:lang w:val="uk-UA"/>
        </w:rPr>
      </w:pPr>
    </w:p>
    <w:p w14:paraId="427A9D67" w14:textId="77777777" w:rsidR="007431EA" w:rsidRPr="00542EB6" w:rsidRDefault="007431EA" w:rsidP="007431EA">
      <w:pPr>
        <w:pStyle w:val="a7"/>
        <w:ind w:left="0"/>
        <w:jc w:val="center"/>
        <w:rPr>
          <w:bCs/>
          <w:sz w:val="28"/>
          <w:szCs w:val="28"/>
          <w:lang w:val="uk-UA"/>
        </w:rPr>
      </w:pPr>
      <w:r w:rsidRPr="00542EB6">
        <w:rPr>
          <w:bCs/>
          <w:sz w:val="28"/>
          <w:szCs w:val="28"/>
          <w:lang w:val="uk-UA"/>
        </w:rPr>
        <w:t>ПОРЯДОК</w:t>
      </w:r>
    </w:p>
    <w:p w14:paraId="74F56031" w14:textId="77777777" w:rsidR="007431EA" w:rsidRPr="00542EB6" w:rsidRDefault="007431EA" w:rsidP="007431EA">
      <w:pPr>
        <w:jc w:val="center"/>
        <w:rPr>
          <w:bCs/>
          <w:sz w:val="28"/>
          <w:szCs w:val="28"/>
          <w:lang w:val="uk-UA"/>
        </w:rPr>
      </w:pPr>
      <w:bookmarkStart w:id="0" w:name="_Hlk150611103"/>
      <w:bookmarkStart w:id="1" w:name="_Hlk150756125"/>
      <w:r w:rsidRPr="00542EB6">
        <w:rPr>
          <w:bCs/>
          <w:sz w:val="28"/>
          <w:szCs w:val="28"/>
          <w:lang w:val="uk-UA"/>
        </w:rPr>
        <w:t xml:space="preserve">надання та виплати одноразової грошової допомоги </w:t>
      </w:r>
      <w:bookmarkEnd w:id="0"/>
      <w:r w:rsidRPr="00542EB6">
        <w:rPr>
          <w:bCs/>
          <w:sz w:val="28"/>
          <w:szCs w:val="28"/>
          <w:lang w:val="uk-UA"/>
        </w:rPr>
        <w:t>військовослужбовцям Збройних Сил України та інших військових формувань у зв’язку з військовою агресією Російської Федерації проти України</w:t>
      </w:r>
      <w:bookmarkEnd w:id="1"/>
    </w:p>
    <w:p w14:paraId="04782799" w14:textId="77777777" w:rsidR="007431EA" w:rsidRPr="00542EB6" w:rsidRDefault="007431EA" w:rsidP="007431EA">
      <w:pPr>
        <w:spacing w:before="120" w:after="120"/>
        <w:jc w:val="center"/>
        <w:rPr>
          <w:bCs/>
          <w:sz w:val="28"/>
          <w:szCs w:val="28"/>
          <w:lang w:val="uk-UA"/>
        </w:rPr>
      </w:pPr>
      <w:r w:rsidRPr="00542EB6">
        <w:rPr>
          <w:bCs/>
          <w:sz w:val="28"/>
          <w:szCs w:val="28"/>
          <w:lang w:val="uk-UA"/>
        </w:rPr>
        <w:t xml:space="preserve">1. Загальні положення </w:t>
      </w:r>
    </w:p>
    <w:p w14:paraId="1093CC5C" w14:textId="77777777" w:rsidR="007431EA" w:rsidRPr="00542EB6" w:rsidRDefault="007431EA" w:rsidP="007431EA">
      <w:pPr>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надання та </w:t>
      </w:r>
      <w:bookmarkStart w:id="2" w:name="_Hlk144730737"/>
      <w:r w:rsidRPr="00542EB6">
        <w:rPr>
          <w:bCs/>
          <w:sz w:val="28"/>
          <w:szCs w:val="28"/>
          <w:shd w:val="clear" w:color="auto" w:fill="FFFFFF"/>
          <w:lang w:val="uk-UA"/>
        </w:rPr>
        <w:t xml:space="preserve">виплати </w:t>
      </w:r>
      <w:bookmarkStart w:id="3" w:name="_Hlk144800187"/>
      <w:r w:rsidRPr="00542EB6">
        <w:rPr>
          <w:bCs/>
          <w:sz w:val="28"/>
          <w:szCs w:val="28"/>
          <w:lang w:val="uk-UA"/>
        </w:rPr>
        <w:t xml:space="preserve">одноразової грошової допомоги </w:t>
      </w:r>
      <w:bookmarkStart w:id="4" w:name="_Hlk150610589"/>
      <w:r w:rsidRPr="00542EB6">
        <w:rPr>
          <w:bCs/>
          <w:sz w:val="28"/>
          <w:szCs w:val="28"/>
          <w:lang w:val="uk-UA"/>
        </w:rPr>
        <w:t>військовослужбовцям</w:t>
      </w:r>
      <w:bookmarkEnd w:id="4"/>
      <w:r w:rsidRPr="00542EB6">
        <w:rPr>
          <w:bCs/>
          <w:sz w:val="28"/>
          <w:szCs w:val="28"/>
          <w:lang w:val="uk-UA"/>
        </w:rPr>
        <w:t xml:space="preserve"> Збройних Сил України та інших військових формувань у зв’язку з військовою агресією Російської Федерації проти України, особам, </w:t>
      </w:r>
      <w:bookmarkStart w:id="5" w:name="_Hlk150336310"/>
      <w:r w:rsidRPr="00542EB6">
        <w:rPr>
          <w:bCs/>
          <w:sz w:val="28"/>
          <w:szCs w:val="28"/>
          <w:lang w:val="uk-UA"/>
        </w:rPr>
        <w:t xml:space="preserve">які проходять строкову військову службу, військову службу за контрактом, </w:t>
      </w:r>
      <w:bookmarkEnd w:id="5"/>
      <w:r w:rsidRPr="00542EB6">
        <w:rPr>
          <w:bCs/>
          <w:sz w:val="28"/>
          <w:szCs w:val="28"/>
          <w:lang w:val="uk-UA"/>
        </w:rPr>
        <w:t>мобілізованим особам</w:t>
      </w:r>
      <w:bookmarkEnd w:id="2"/>
      <w:r w:rsidRPr="00542EB6">
        <w:rPr>
          <w:bCs/>
          <w:sz w:val="28"/>
          <w:szCs w:val="28"/>
          <w:lang w:val="uk-UA"/>
        </w:rPr>
        <w:t>, які зареєстровані на дату призову, мобілізації чи підписання контракту на території Хорольської міської ради</w:t>
      </w:r>
      <w:bookmarkEnd w:id="3"/>
      <w:r w:rsidRPr="00542EB6">
        <w:rPr>
          <w:bCs/>
          <w:sz w:val="28"/>
          <w:szCs w:val="28"/>
          <w:lang w:val="uk-UA"/>
        </w:rPr>
        <w:t xml:space="preserve"> (далі</w:t>
      </w:r>
      <w:r>
        <w:rPr>
          <w:bCs/>
          <w:sz w:val="28"/>
          <w:szCs w:val="28"/>
          <w:lang w:val="uk-UA"/>
        </w:rPr>
        <w:t xml:space="preserve"> –</w:t>
      </w:r>
      <w:r w:rsidRPr="00542EB6">
        <w:rPr>
          <w:bCs/>
          <w:sz w:val="28"/>
          <w:szCs w:val="28"/>
          <w:lang w:val="uk-UA"/>
        </w:rPr>
        <w:t xml:space="preserve"> одноразова грошова допомога), за рахунок коштів бюджету територіальної громади (далі </w:t>
      </w:r>
      <w:r>
        <w:rPr>
          <w:bCs/>
          <w:sz w:val="28"/>
          <w:szCs w:val="28"/>
          <w:lang w:val="uk-UA"/>
        </w:rPr>
        <w:t>–</w:t>
      </w:r>
      <w:r w:rsidRPr="00542EB6">
        <w:rPr>
          <w:bCs/>
          <w:sz w:val="28"/>
          <w:szCs w:val="28"/>
          <w:lang w:val="uk-UA"/>
        </w:rPr>
        <w:t xml:space="preserve"> Порядок).</w:t>
      </w:r>
    </w:p>
    <w:p w14:paraId="1113AC9B" w14:textId="77777777" w:rsidR="007431EA" w:rsidRPr="00542EB6" w:rsidRDefault="007431EA" w:rsidP="007431EA">
      <w:pPr>
        <w:ind w:firstLine="709"/>
        <w:jc w:val="both"/>
        <w:rPr>
          <w:bCs/>
          <w:sz w:val="28"/>
          <w:szCs w:val="28"/>
          <w:lang w:val="uk-UA"/>
        </w:rPr>
      </w:pPr>
      <w:r w:rsidRPr="00542EB6">
        <w:rPr>
          <w:bCs/>
          <w:sz w:val="28"/>
          <w:szCs w:val="28"/>
          <w:lang w:val="uk-UA"/>
        </w:rPr>
        <w:t>Внутрішньо переміщені особи, які є військовослужбовцям Збройних Сил України та інших військових формувань, особами, які проходять строкову військову службу, військову службу за контрактом, мобілізованими особами у зв’язку з військовою агресією Російської Федерації проти України, які на дату звернення проживають на території Хорольської міської ради, мають право на отримання одноразової грошової допомоги згідно цього Порядку.</w:t>
      </w:r>
    </w:p>
    <w:p w14:paraId="3AD17F37" w14:textId="77777777" w:rsidR="007431EA" w:rsidRPr="00542EB6" w:rsidRDefault="007431EA" w:rsidP="007431EA">
      <w:pPr>
        <w:tabs>
          <w:tab w:val="left" w:pos="567"/>
        </w:tabs>
        <w:ind w:firstLine="709"/>
        <w:jc w:val="both"/>
        <w:rPr>
          <w:bCs/>
          <w:sz w:val="28"/>
          <w:szCs w:val="28"/>
          <w:lang w:val="uk-UA"/>
        </w:rPr>
      </w:pPr>
      <w:r w:rsidRPr="00542EB6">
        <w:rPr>
          <w:bCs/>
          <w:sz w:val="28"/>
          <w:szCs w:val="28"/>
          <w:lang w:val="uk-UA"/>
        </w:rPr>
        <w:t xml:space="preserve">1.2. Порядок розроблений на виконання </w:t>
      </w:r>
      <w:r w:rsidRPr="0079541D">
        <w:rPr>
          <w:bCs/>
          <w:sz w:val="28"/>
          <w:szCs w:val="28"/>
          <w:lang w:val="uk-UA"/>
        </w:rPr>
        <w:t>Комплексної програми підтримки</w:t>
      </w:r>
      <w:r w:rsidRPr="004B0501">
        <w:rPr>
          <w:b/>
          <w:sz w:val="28"/>
          <w:szCs w:val="28"/>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944AB7">
        <w:rPr>
          <w:b/>
          <w:sz w:val="28"/>
          <w:szCs w:val="28"/>
          <w:lang w:val="uk-UA"/>
        </w:rPr>
        <w:t xml:space="preserve"> </w:t>
      </w:r>
      <w:r w:rsidRPr="0079541D">
        <w:rPr>
          <w:bCs/>
          <w:sz w:val="28"/>
          <w:szCs w:val="28"/>
          <w:lang w:val="uk-UA"/>
        </w:rPr>
        <w:t>Хорольської міської ради Лубенського району Полтавської області на 2028-2030 роки.</w:t>
      </w:r>
    </w:p>
    <w:p w14:paraId="120A30B5" w14:textId="77777777" w:rsidR="007431EA" w:rsidRPr="00542EB6" w:rsidRDefault="007431EA" w:rsidP="007431EA">
      <w:pPr>
        <w:tabs>
          <w:tab w:val="left" w:pos="567"/>
        </w:tabs>
        <w:ind w:firstLine="709"/>
        <w:jc w:val="both"/>
        <w:rPr>
          <w:bCs/>
          <w:sz w:val="28"/>
          <w:szCs w:val="28"/>
          <w:lang w:val="uk-UA"/>
        </w:rPr>
      </w:pPr>
      <w:r w:rsidRPr="00542EB6">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постанова Кабінету Міністрів України від 30.11.2016 №884 «Про затвердження Порядку виплати грошового забезпечення сім’ям військовослужбовців, захоплених у полон або заручниками, а також інтегрованих у нейтральних державах або безвісно відсутніх», інші законодавчі та нормативні акти, що регулюють відносини у відповідній сфері.</w:t>
      </w:r>
    </w:p>
    <w:p w14:paraId="2BFB4D6C" w14:textId="77777777" w:rsidR="007431EA" w:rsidRPr="00542EB6" w:rsidRDefault="007431EA" w:rsidP="007431EA">
      <w:pPr>
        <w:tabs>
          <w:tab w:val="left" w:pos="567"/>
        </w:tabs>
        <w:ind w:firstLine="709"/>
        <w:jc w:val="both"/>
        <w:rPr>
          <w:bCs/>
          <w:sz w:val="28"/>
          <w:szCs w:val="28"/>
          <w:lang w:val="uk-UA"/>
        </w:rPr>
      </w:pPr>
      <w:r w:rsidRPr="00542EB6">
        <w:rPr>
          <w:bCs/>
          <w:sz w:val="28"/>
          <w:szCs w:val="28"/>
          <w:lang w:val="uk-UA"/>
        </w:rPr>
        <w:t xml:space="preserve">1.4. Право на отримання одноразової грошової допомоги має </w:t>
      </w:r>
      <w:bookmarkStart w:id="6" w:name="_Hlk144736312"/>
      <w:r w:rsidRPr="00542EB6">
        <w:rPr>
          <w:bCs/>
          <w:sz w:val="28"/>
          <w:szCs w:val="28"/>
          <w:lang w:val="uk-UA"/>
        </w:rPr>
        <w:t xml:space="preserve">особа, яка під час дії воєнного стану проходить строкову військову службу, або військову службу за контрактом згідно Закону України «Про військовий обов’язок і військову службу», мобілізована особа, яка призвана на військову службу </w:t>
      </w:r>
      <w:r w:rsidRPr="00542EB6">
        <w:rPr>
          <w:bCs/>
          <w:sz w:val="28"/>
          <w:szCs w:val="28"/>
          <w:lang w:val="uk-UA"/>
        </w:rPr>
        <w:lastRenderedPageBreak/>
        <w:t xml:space="preserve">відповідно до Указів Президента України від </w:t>
      </w:r>
      <w:r>
        <w:rPr>
          <w:bCs/>
          <w:sz w:val="28"/>
          <w:szCs w:val="28"/>
          <w:lang w:val="uk-UA"/>
        </w:rPr>
        <w:t>24.02.2022</w:t>
      </w:r>
      <w:r w:rsidRPr="00542EB6">
        <w:rPr>
          <w:bCs/>
          <w:sz w:val="28"/>
          <w:szCs w:val="28"/>
          <w:lang w:val="uk-UA"/>
        </w:rPr>
        <w:t xml:space="preserve"> №64/2022 «Про введення воєнного стану в Україні», 69/2022 «Про загальну мобілізацію» та на момент звернення перебуває на військовій службі (далі – </w:t>
      </w:r>
      <w:bookmarkStart w:id="7" w:name="_Hlk150434718"/>
      <w:r w:rsidRPr="00542EB6">
        <w:rPr>
          <w:bCs/>
          <w:sz w:val="28"/>
          <w:szCs w:val="28"/>
          <w:lang w:val="uk-UA"/>
        </w:rPr>
        <w:t>отримувач допомоги</w:t>
      </w:r>
      <w:bookmarkStart w:id="8" w:name="_Hlk150433999"/>
      <w:r w:rsidRPr="00542EB6">
        <w:rPr>
          <w:bCs/>
          <w:sz w:val="28"/>
          <w:szCs w:val="28"/>
          <w:lang w:val="uk-UA"/>
        </w:rPr>
        <w:t xml:space="preserve"> (військовослужбовець</w:t>
      </w:r>
      <w:bookmarkEnd w:id="8"/>
      <w:r w:rsidRPr="00542EB6">
        <w:rPr>
          <w:bCs/>
          <w:sz w:val="28"/>
          <w:szCs w:val="28"/>
          <w:lang w:val="uk-UA"/>
        </w:rPr>
        <w:t>))</w:t>
      </w:r>
      <w:bookmarkEnd w:id="7"/>
      <w:r w:rsidRPr="00542EB6">
        <w:rPr>
          <w:bCs/>
          <w:sz w:val="28"/>
          <w:szCs w:val="28"/>
          <w:lang w:val="uk-UA"/>
        </w:rPr>
        <w:t xml:space="preserve">. </w:t>
      </w:r>
    </w:p>
    <w:p w14:paraId="62D5EE84" w14:textId="77777777" w:rsidR="007431EA" w:rsidRPr="00542EB6" w:rsidRDefault="007431EA" w:rsidP="007431EA">
      <w:pPr>
        <w:pStyle w:val="justifyfull"/>
        <w:spacing w:before="0" w:beforeAutospacing="0" w:after="0" w:afterAutospacing="0"/>
        <w:ind w:firstLine="709"/>
        <w:contextualSpacing/>
        <w:jc w:val="both"/>
        <w:rPr>
          <w:bCs/>
          <w:sz w:val="28"/>
          <w:szCs w:val="28"/>
          <w:lang w:val="uk-UA"/>
        </w:rPr>
      </w:pPr>
      <w:r w:rsidRPr="00542EB6">
        <w:rPr>
          <w:bCs/>
          <w:sz w:val="28"/>
          <w:szCs w:val="28"/>
          <w:lang w:val="uk-UA"/>
        </w:rPr>
        <w:t>1.5.</w:t>
      </w:r>
      <w:bookmarkEnd w:id="6"/>
      <w:r w:rsidRPr="00542EB6">
        <w:rPr>
          <w:bCs/>
          <w:sz w:val="28"/>
          <w:szCs w:val="28"/>
          <w:lang w:val="uk-UA"/>
        </w:rPr>
        <w:t xml:space="preserve"> Отримувачу допомоги (військовослужбовцю) з числа внутрішньо переміщених осіб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442C2654" w14:textId="77777777" w:rsidR="007431EA" w:rsidRPr="00542EB6" w:rsidRDefault="007431EA" w:rsidP="007431EA">
      <w:pPr>
        <w:pStyle w:val="justifyfull"/>
        <w:spacing w:before="0" w:beforeAutospacing="0" w:after="0" w:afterAutospacing="0"/>
        <w:ind w:firstLine="709"/>
        <w:contextualSpacing/>
        <w:jc w:val="both"/>
        <w:rPr>
          <w:bCs/>
          <w:sz w:val="28"/>
          <w:szCs w:val="28"/>
          <w:shd w:val="clear" w:color="auto" w:fill="FFFFFF"/>
          <w:lang w:val="uk-UA"/>
        </w:rPr>
      </w:pPr>
      <w:r w:rsidRPr="00542EB6">
        <w:rPr>
          <w:bCs/>
          <w:sz w:val="28"/>
          <w:szCs w:val="28"/>
          <w:shd w:val="clear" w:color="auto" w:fill="FFFFFF"/>
          <w:lang w:val="uk-UA"/>
        </w:rPr>
        <w:t>1.6 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 які підтверджують статус особи вище зазначеної категорії.</w:t>
      </w:r>
    </w:p>
    <w:p w14:paraId="6CC73F54" w14:textId="77777777" w:rsidR="007431EA" w:rsidRPr="00542EB6" w:rsidRDefault="007431EA" w:rsidP="007431EA">
      <w:pPr>
        <w:pStyle w:val="Style7"/>
        <w:widowControl/>
        <w:ind w:firstLine="709"/>
        <w:jc w:val="both"/>
        <w:rPr>
          <w:bCs/>
          <w:sz w:val="28"/>
          <w:szCs w:val="28"/>
        </w:rPr>
      </w:pPr>
      <w:r w:rsidRPr="00542EB6">
        <w:rPr>
          <w:bCs/>
          <w:sz w:val="28"/>
          <w:szCs w:val="28"/>
        </w:rPr>
        <w:t>1.7. Допомога надається в період дії воєнного стану на території України та виплачується одноразово в сумі 5 000 грн на одну особу.</w:t>
      </w:r>
    </w:p>
    <w:p w14:paraId="32D5590D" w14:textId="77777777" w:rsidR="007431EA" w:rsidRPr="00542EB6" w:rsidRDefault="007431EA" w:rsidP="007431EA">
      <w:pPr>
        <w:pStyle w:val="Style7"/>
        <w:widowControl/>
        <w:ind w:firstLine="709"/>
        <w:jc w:val="both"/>
        <w:rPr>
          <w:bCs/>
          <w:sz w:val="28"/>
          <w:szCs w:val="28"/>
        </w:rPr>
      </w:pPr>
      <w:r w:rsidRPr="00542EB6">
        <w:rPr>
          <w:bCs/>
          <w:sz w:val="28"/>
          <w:szCs w:val="28"/>
          <w:lang w:eastAsia="ru-RU"/>
        </w:rPr>
        <w:t xml:space="preserve">1.8. Підставою для надання </w:t>
      </w:r>
      <w:r w:rsidRPr="00542EB6">
        <w:rPr>
          <w:bCs/>
          <w:sz w:val="28"/>
          <w:szCs w:val="28"/>
        </w:rPr>
        <w:t xml:space="preserve">одноразової грошової допомоги </w:t>
      </w:r>
      <w:r w:rsidRPr="00542EB6">
        <w:rPr>
          <w:bCs/>
          <w:sz w:val="28"/>
          <w:szCs w:val="28"/>
          <w:shd w:val="clear" w:color="auto" w:fill="FFFFFF"/>
        </w:rPr>
        <w:t>є відповідне рішення виконавчого комітету Хорольської міської ради, прийняте з урахуванням рекомендаційних висновків комісії щодо надання матеріальної допомоги для вирішення соціально – побутових питань (далі – комісія).</w:t>
      </w:r>
    </w:p>
    <w:p w14:paraId="3DC611FA" w14:textId="77777777" w:rsidR="007431EA" w:rsidRPr="00542EB6" w:rsidRDefault="007431EA" w:rsidP="007431EA">
      <w:pPr>
        <w:tabs>
          <w:tab w:val="left" w:pos="709"/>
        </w:tabs>
        <w:ind w:firstLine="709"/>
        <w:jc w:val="both"/>
        <w:rPr>
          <w:bCs/>
          <w:sz w:val="28"/>
          <w:szCs w:val="28"/>
          <w:shd w:val="clear" w:color="auto" w:fill="FFFFFF"/>
          <w:lang w:val="uk-UA"/>
        </w:rPr>
      </w:pPr>
      <w:r w:rsidRPr="00542EB6">
        <w:rPr>
          <w:bCs/>
          <w:sz w:val="28"/>
          <w:szCs w:val="28"/>
          <w:lang w:val="uk-UA"/>
        </w:rPr>
        <w:t xml:space="preserve">1.9. </w:t>
      </w:r>
      <w:r w:rsidRPr="00542EB6">
        <w:rPr>
          <w:bCs/>
          <w:sz w:val="28"/>
          <w:szCs w:val="28"/>
          <w:shd w:val="clear" w:color="auto" w:fill="FFFFFF"/>
          <w:lang w:val="uk-UA"/>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72AC7DE2" w14:textId="77777777" w:rsidR="007431EA" w:rsidRPr="00542EB6" w:rsidRDefault="007431EA" w:rsidP="007431EA">
      <w:pPr>
        <w:pStyle w:val="Style7"/>
        <w:widowControl/>
        <w:spacing w:before="120" w:after="120"/>
        <w:jc w:val="center"/>
        <w:rPr>
          <w:bCs/>
          <w:sz w:val="28"/>
          <w:szCs w:val="28"/>
          <w:lang w:eastAsia="ru-RU"/>
        </w:rPr>
      </w:pPr>
      <w:r w:rsidRPr="00542EB6">
        <w:rPr>
          <w:bCs/>
          <w:sz w:val="28"/>
          <w:szCs w:val="28"/>
          <w:lang w:eastAsia="ru-RU"/>
        </w:rPr>
        <w:t>2. Порядок оформлення документів та опрацювання заяв для отримання грошової допомоги</w:t>
      </w:r>
    </w:p>
    <w:p w14:paraId="5E662DAD" w14:textId="77777777" w:rsidR="007431EA" w:rsidRPr="00542EB6" w:rsidRDefault="007431EA" w:rsidP="007431EA">
      <w:pPr>
        <w:ind w:firstLine="709"/>
        <w:jc w:val="both"/>
        <w:rPr>
          <w:bCs/>
          <w:sz w:val="28"/>
          <w:szCs w:val="28"/>
          <w:lang w:val="uk-UA"/>
        </w:rPr>
      </w:pPr>
      <w:r w:rsidRPr="00542EB6">
        <w:rPr>
          <w:bCs/>
          <w:sz w:val="28"/>
          <w:szCs w:val="28"/>
          <w:lang w:val="uk-UA"/>
        </w:rPr>
        <w:t xml:space="preserve">2.1. Для отримання одноразової грошової допомоги отримувач допомоги (військовослужбовець)  подає заяву </w:t>
      </w:r>
      <w:r w:rsidRPr="00542EB6">
        <w:rPr>
          <w:rStyle w:val="FontStyle22"/>
          <w:sz w:val="28"/>
          <w:lang w:val="uk-UA"/>
        </w:rPr>
        <w:t>довільної форми</w:t>
      </w:r>
      <w:r w:rsidRPr="00542EB6">
        <w:rPr>
          <w:bCs/>
          <w:sz w:val="28"/>
          <w:szCs w:val="28"/>
          <w:lang w:val="uk-UA"/>
        </w:rPr>
        <w:t xml:space="preserve"> особисто або засобами електронного зв’язку,</w:t>
      </w:r>
      <w:r w:rsidRPr="00542EB6">
        <w:rPr>
          <w:bCs/>
          <w:sz w:val="28"/>
          <w:szCs w:val="28"/>
          <w:shd w:val="clear" w:color="auto" w:fill="FFFFFF"/>
          <w:lang w:val="uk-UA"/>
        </w:rPr>
        <w:t xml:space="preserve"> поштою (рекомендованим листом)</w:t>
      </w:r>
      <w:r w:rsidRPr="00542EB6">
        <w:rPr>
          <w:bCs/>
          <w:sz w:val="28"/>
          <w:szCs w:val="28"/>
          <w:lang w:val="uk-UA"/>
        </w:rPr>
        <w:t xml:space="preserve"> адміністратору відділу «Центр надання адміністративних послуг» виконавчого комітету Хорольської міської ради (далі – відділ ЦНАП, адміністратор ЦНАП).  </w:t>
      </w:r>
    </w:p>
    <w:p w14:paraId="10F33951" w14:textId="77777777" w:rsidR="007431EA" w:rsidRPr="00542EB6" w:rsidRDefault="007431EA" w:rsidP="007431EA">
      <w:pPr>
        <w:ind w:firstLine="709"/>
        <w:jc w:val="both"/>
        <w:rPr>
          <w:bCs/>
          <w:sz w:val="28"/>
          <w:szCs w:val="28"/>
          <w:lang w:val="uk-UA"/>
        </w:rPr>
      </w:pPr>
      <w:r w:rsidRPr="00542EB6">
        <w:rPr>
          <w:bCs/>
          <w:sz w:val="28"/>
          <w:szCs w:val="28"/>
          <w:shd w:val="clear" w:color="auto" w:fill="FFFFFF"/>
          <w:lang w:val="uk-UA"/>
        </w:rPr>
        <w:t xml:space="preserve">Подати заяву на отримання </w:t>
      </w:r>
      <w:r w:rsidRPr="00542EB6">
        <w:rPr>
          <w:bCs/>
          <w:sz w:val="28"/>
          <w:szCs w:val="28"/>
          <w:lang w:val="uk-UA"/>
        </w:rPr>
        <w:t>одноразової грошової допомоги отримувач допомоги (військовослужбовець)</w:t>
      </w:r>
      <w:r w:rsidRPr="00542EB6">
        <w:rPr>
          <w:bCs/>
          <w:sz w:val="28"/>
          <w:szCs w:val="28"/>
          <w:shd w:val="clear" w:color="auto" w:fill="FFFFFF"/>
          <w:lang w:val="uk-UA"/>
        </w:rPr>
        <w:t xml:space="preserve"> може також через законного представника (за умови пред’явлення довіреності).</w:t>
      </w:r>
    </w:p>
    <w:p w14:paraId="5DEA8861" w14:textId="77777777" w:rsidR="007431EA" w:rsidRPr="00542EB6" w:rsidRDefault="007431EA" w:rsidP="007431EA">
      <w:pPr>
        <w:ind w:firstLine="709"/>
        <w:jc w:val="both"/>
        <w:rPr>
          <w:bCs/>
          <w:sz w:val="28"/>
          <w:szCs w:val="28"/>
          <w:lang w:val="uk-UA"/>
        </w:rPr>
      </w:pPr>
      <w:r w:rsidRPr="00542EB6">
        <w:rPr>
          <w:rStyle w:val="FontStyle22"/>
          <w:sz w:val="28"/>
          <w:lang w:val="uk-UA"/>
        </w:rPr>
        <w:t>2.2. До заяви додаються  документи:</w:t>
      </w:r>
      <w:r w:rsidRPr="00542EB6">
        <w:rPr>
          <w:bCs/>
          <w:sz w:val="28"/>
          <w:szCs w:val="28"/>
          <w:lang w:val="uk-UA"/>
        </w:rPr>
        <w:t xml:space="preserve">  </w:t>
      </w:r>
    </w:p>
    <w:p w14:paraId="097ED4AC" w14:textId="77777777" w:rsidR="007431EA" w:rsidRPr="00542EB6" w:rsidRDefault="007431EA" w:rsidP="007431EA">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w:t>
      </w:r>
      <w:bookmarkStart w:id="9" w:name="_Hlk150434732"/>
      <w:r w:rsidRPr="00542EB6">
        <w:rPr>
          <w:bCs/>
          <w:sz w:val="28"/>
          <w:szCs w:val="28"/>
          <w:lang w:val="uk-UA"/>
        </w:rPr>
        <w:t>(отримувача допомоги (військовослужбовця))</w:t>
      </w:r>
      <w:bookmarkEnd w:id="9"/>
      <w:r w:rsidRPr="00542EB6">
        <w:rPr>
          <w:bCs/>
          <w:sz w:val="28"/>
          <w:szCs w:val="28"/>
          <w:lang w:val="uk-UA"/>
        </w:rPr>
        <w:t xml:space="preserve">; </w:t>
      </w:r>
    </w:p>
    <w:p w14:paraId="61B17F62" w14:textId="77777777" w:rsidR="007431EA" w:rsidRPr="00542EB6" w:rsidRDefault="007431EA" w:rsidP="007431EA">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2) копія витягу з реєстру територіальної громади (отримувача допомоги (військовослужбовця));</w:t>
      </w:r>
    </w:p>
    <w:p w14:paraId="7170B594" w14:textId="77777777" w:rsidR="007431EA" w:rsidRPr="00542EB6" w:rsidRDefault="007431EA" w:rsidP="007431EA">
      <w:pPr>
        <w:pStyle w:val="Style7"/>
        <w:widowControl/>
        <w:ind w:firstLine="709"/>
        <w:jc w:val="both"/>
        <w:rPr>
          <w:bCs/>
          <w:sz w:val="28"/>
          <w:szCs w:val="28"/>
        </w:rPr>
      </w:pPr>
      <w:r w:rsidRPr="00542EB6">
        <w:rPr>
          <w:bCs/>
          <w:sz w:val="28"/>
          <w:szCs w:val="28"/>
        </w:rPr>
        <w:t xml:space="preserve">3) копія довідки внутрішньо переміщеної особи отримувача допомоги (військовослужбовця). </w:t>
      </w:r>
    </w:p>
    <w:p w14:paraId="0BF2ECF3" w14:textId="77777777" w:rsidR="007431EA" w:rsidRPr="00542EB6" w:rsidRDefault="007431EA" w:rsidP="007431EA">
      <w:pPr>
        <w:pStyle w:val="Style7"/>
        <w:widowControl/>
        <w:ind w:firstLine="709"/>
        <w:jc w:val="both"/>
        <w:rPr>
          <w:bCs/>
          <w:sz w:val="28"/>
          <w:szCs w:val="28"/>
        </w:rPr>
      </w:pPr>
      <w:r w:rsidRPr="00542EB6">
        <w:rPr>
          <w:bCs/>
          <w:sz w:val="28"/>
          <w:szCs w:val="28"/>
        </w:rPr>
        <w:t>4) копія картки платника податків (ідентифікаційний номер),</w:t>
      </w:r>
      <w:r w:rsidRPr="00542EB6">
        <w:rPr>
          <w:bCs/>
        </w:rPr>
        <w:t xml:space="preserve"> </w:t>
      </w:r>
      <w:r w:rsidRPr="00542EB6">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 (військовослужбовця));</w:t>
      </w:r>
    </w:p>
    <w:p w14:paraId="0178D543" w14:textId="77777777" w:rsidR="007431EA" w:rsidRPr="00542EB6" w:rsidRDefault="007431EA" w:rsidP="007431EA">
      <w:pPr>
        <w:pStyle w:val="a8"/>
        <w:tabs>
          <w:tab w:val="left" w:pos="709"/>
        </w:tabs>
        <w:spacing w:before="0" w:beforeAutospacing="0" w:after="0" w:afterAutospacing="0"/>
        <w:ind w:firstLine="709"/>
        <w:jc w:val="both"/>
        <w:rPr>
          <w:bCs/>
          <w:sz w:val="28"/>
          <w:szCs w:val="28"/>
          <w:lang w:val="uk-UA"/>
        </w:rPr>
      </w:pPr>
      <w:r w:rsidRPr="00542EB6">
        <w:rPr>
          <w:bCs/>
          <w:sz w:val="28"/>
          <w:szCs w:val="28"/>
          <w:lang w:val="uk-UA"/>
        </w:rPr>
        <w:lastRenderedPageBreak/>
        <w:t>5) копія військового квитка з відміткою про мобілізацію або довідка з територіального центру комплектування та соціальної підтримки, яка підтверджує призов на військову службу відповідно до загальної мобілізації, або довідка про прийняття на строкову військову службу чи військову службу за контрактом;</w:t>
      </w:r>
    </w:p>
    <w:p w14:paraId="139A1A8C" w14:textId="77777777" w:rsidR="007431EA" w:rsidRPr="00542EB6" w:rsidRDefault="007431EA" w:rsidP="007431EA">
      <w:pPr>
        <w:pStyle w:val="Style7"/>
        <w:widowControl/>
        <w:ind w:firstLine="709"/>
        <w:jc w:val="both"/>
        <w:rPr>
          <w:bCs/>
          <w:sz w:val="28"/>
          <w:szCs w:val="28"/>
        </w:rPr>
      </w:pPr>
      <w:bookmarkStart w:id="10" w:name="_Hlk150612526"/>
      <w:r w:rsidRPr="00542EB6">
        <w:rPr>
          <w:bCs/>
          <w:sz w:val="28"/>
          <w:szCs w:val="28"/>
          <w:lang w:eastAsia="ru-RU"/>
        </w:rPr>
        <w:t xml:space="preserve">6) </w:t>
      </w:r>
      <w:bookmarkStart w:id="11" w:name="_Hlk181801476"/>
      <w:r w:rsidRPr="00542EB6">
        <w:rPr>
          <w:bCs/>
          <w:sz w:val="28"/>
          <w:szCs w:val="28"/>
          <w:lang w:eastAsia="ru-RU"/>
        </w:rPr>
        <w:t xml:space="preserve">копія </w:t>
      </w:r>
      <w:r w:rsidRPr="00542EB6">
        <w:rPr>
          <w:bCs/>
          <w:sz w:val="28"/>
          <w:szCs w:val="28"/>
        </w:rPr>
        <w:t xml:space="preserve">документу на ім’я </w:t>
      </w:r>
      <w:bookmarkStart w:id="12" w:name="_Hlk150434808"/>
      <w:r w:rsidRPr="00542EB6">
        <w:rPr>
          <w:bCs/>
          <w:sz w:val="28"/>
          <w:szCs w:val="28"/>
        </w:rPr>
        <w:t>отримувача допомоги (військовослужбовця)</w:t>
      </w:r>
      <w:bookmarkEnd w:id="12"/>
      <w:r w:rsidRPr="00542EB6">
        <w:rPr>
          <w:bCs/>
          <w:sz w:val="28"/>
          <w:szCs w:val="28"/>
        </w:rPr>
        <w:t xml:space="preserve">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bookmarkEnd w:id="10"/>
    <w:bookmarkEnd w:id="11"/>
    <w:p w14:paraId="19F930F9" w14:textId="77777777" w:rsidR="007431EA" w:rsidRPr="00542EB6" w:rsidRDefault="007431EA" w:rsidP="007431EA">
      <w:pPr>
        <w:pStyle w:val="Style7"/>
        <w:widowControl/>
        <w:ind w:firstLine="709"/>
        <w:jc w:val="both"/>
        <w:rPr>
          <w:bCs/>
          <w:sz w:val="28"/>
          <w:szCs w:val="28"/>
        </w:rPr>
      </w:pPr>
      <w:r w:rsidRPr="00542EB6">
        <w:rPr>
          <w:bCs/>
          <w:sz w:val="28"/>
          <w:szCs w:val="28"/>
        </w:rPr>
        <w:t xml:space="preserve">2.3. Для подачі документів одним із </w:t>
      </w:r>
      <w:bookmarkStart w:id="13" w:name="_Hlk150612261"/>
      <w:r w:rsidRPr="00542EB6">
        <w:rPr>
          <w:bCs/>
          <w:sz w:val="28"/>
          <w:szCs w:val="28"/>
        </w:rPr>
        <w:t>членів сім’ї безвісти зниклого, захопленого в полон військовослужбовця</w:t>
      </w:r>
      <w:bookmarkEnd w:id="13"/>
      <w:r w:rsidRPr="00542EB6">
        <w:rPr>
          <w:bCs/>
          <w:sz w:val="28"/>
          <w:szCs w:val="28"/>
        </w:rPr>
        <w:t>:</w:t>
      </w:r>
    </w:p>
    <w:p w14:paraId="07D883B5" w14:textId="77777777" w:rsidR="007431EA" w:rsidRPr="00542EB6" w:rsidRDefault="007431EA" w:rsidP="007431EA">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 xml:space="preserve">1) копія паспорта громадянина України (ID-картка) або інший документ, що посвідчує особу (члена сім’ї безвісти зниклого, захопленого в полон військовослужбовця); </w:t>
      </w:r>
    </w:p>
    <w:p w14:paraId="18417E47" w14:textId="77777777" w:rsidR="007431EA" w:rsidRPr="00542EB6" w:rsidRDefault="007431EA" w:rsidP="007431EA">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2) копія витягу з реєстру територіальної громади (члена сім’ї безвісти зниклого, захопленого в полон військовослужбовця);</w:t>
      </w:r>
    </w:p>
    <w:p w14:paraId="23961883" w14:textId="77777777" w:rsidR="007431EA" w:rsidRPr="00542EB6" w:rsidRDefault="007431EA" w:rsidP="007431EA">
      <w:pPr>
        <w:pStyle w:val="Style7"/>
        <w:widowControl/>
        <w:ind w:firstLine="709"/>
        <w:jc w:val="both"/>
        <w:rPr>
          <w:bCs/>
          <w:sz w:val="28"/>
          <w:szCs w:val="28"/>
        </w:rPr>
      </w:pPr>
      <w:r w:rsidRPr="00542EB6">
        <w:rPr>
          <w:bCs/>
          <w:sz w:val="28"/>
          <w:szCs w:val="28"/>
        </w:rPr>
        <w:t>3) копія довідки внутрішньо переміщеної особи отримувача допомоги (</w:t>
      </w:r>
      <w:bookmarkStart w:id="14" w:name="_Hlk181801554"/>
      <w:r w:rsidRPr="00542EB6">
        <w:rPr>
          <w:bCs/>
          <w:sz w:val="28"/>
          <w:szCs w:val="28"/>
        </w:rPr>
        <w:t>члена сім’ї безвісти зниклого, захопленого в полон військовослужбовця</w:t>
      </w:r>
      <w:bookmarkEnd w:id="14"/>
      <w:r w:rsidRPr="00542EB6">
        <w:rPr>
          <w:bCs/>
          <w:sz w:val="28"/>
          <w:szCs w:val="28"/>
        </w:rPr>
        <w:t>);</w:t>
      </w:r>
    </w:p>
    <w:p w14:paraId="503729F3" w14:textId="77777777" w:rsidR="007431EA" w:rsidRPr="00542EB6" w:rsidRDefault="007431EA" w:rsidP="007431EA">
      <w:pPr>
        <w:pStyle w:val="Style7"/>
        <w:widowControl/>
        <w:ind w:firstLine="709"/>
        <w:jc w:val="both"/>
        <w:rPr>
          <w:bCs/>
          <w:sz w:val="28"/>
          <w:szCs w:val="28"/>
        </w:rPr>
      </w:pPr>
      <w:r w:rsidRPr="00542EB6">
        <w:rPr>
          <w:bCs/>
          <w:sz w:val="28"/>
          <w:szCs w:val="28"/>
        </w:rPr>
        <w:t>4) копія картки платника податків (ідентифікаційний номер),</w:t>
      </w:r>
      <w:r w:rsidRPr="00542EB6">
        <w:rPr>
          <w:bCs/>
        </w:rPr>
        <w:t xml:space="preserve"> </w:t>
      </w:r>
      <w:r w:rsidRPr="00542EB6">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(члена сім’ї безвісти зниклого, захопленого в полон військовослужбовця);</w:t>
      </w:r>
    </w:p>
    <w:p w14:paraId="6F5134FD" w14:textId="77777777" w:rsidR="007431EA" w:rsidRPr="00542EB6" w:rsidRDefault="007431EA" w:rsidP="007431EA">
      <w:pPr>
        <w:pStyle w:val="Style7"/>
        <w:widowControl/>
        <w:ind w:firstLine="709"/>
        <w:jc w:val="both"/>
        <w:rPr>
          <w:bCs/>
          <w:sz w:val="28"/>
          <w:szCs w:val="28"/>
        </w:rPr>
      </w:pPr>
      <w:r w:rsidRPr="00542EB6">
        <w:rPr>
          <w:bCs/>
          <w:sz w:val="28"/>
          <w:szCs w:val="28"/>
        </w:rPr>
        <w:t>5) копія документа, що посвідчує родинні зв’язки з отримувачем допомоги (військовослужбовцем):</w:t>
      </w:r>
    </w:p>
    <w:p w14:paraId="196AD10A" w14:textId="77777777" w:rsidR="007431EA" w:rsidRPr="00542EB6" w:rsidRDefault="007431EA" w:rsidP="007431EA">
      <w:pPr>
        <w:pStyle w:val="Style7"/>
        <w:widowControl/>
        <w:ind w:firstLine="709"/>
        <w:jc w:val="both"/>
        <w:rPr>
          <w:bCs/>
          <w:sz w:val="28"/>
          <w:szCs w:val="28"/>
          <w:lang w:eastAsia="ru-RU"/>
        </w:rPr>
      </w:pPr>
      <w:r w:rsidRPr="00542EB6">
        <w:rPr>
          <w:bCs/>
          <w:sz w:val="28"/>
          <w:szCs w:val="28"/>
          <w:lang w:eastAsia="ru-RU"/>
        </w:rPr>
        <w:t>копія свідоцтва про народження</w:t>
      </w:r>
      <w:r w:rsidRPr="00542EB6">
        <w:rPr>
          <w:bCs/>
          <w:sz w:val="28"/>
          <w:szCs w:val="28"/>
        </w:rPr>
        <w:t xml:space="preserve"> отримувача допомоги (військовослужбовця)</w:t>
      </w:r>
      <w:r w:rsidRPr="00542EB6">
        <w:rPr>
          <w:bCs/>
          <w:sz w:val="28"/>
          <w:szCs w:val="28"/>
          <w:lang w:eastAsia="ru-RU"/>
        </w:rPr>
        <w:t xml:space="preserve"> </w:t>
      </w:r>
      <w:r w:rsidRPr="00542EB6">
        <w:rPr>
          <w:rStyle w:val="rvts0"/>
          <w:bCs/>
          <w:sz w:val="28"/>
          <w:szCs w:val="28"/>
        </w:rPr>
        <w:t>–</w:t>
      </w:r>
      <w:r w:rsidRPr="00542EB6">
        <w:rPr>
          <w:bCs/>
          <w:sz w:val="28"/>
          <w:szCs w:val="28"/>
          <w:lang w:eastAsia="ru-RU"/>
        </w:rPr>
        <w:t xml:space="preserve"> для подачі документів на одноразову грошову допомогу батьками </w:t>
      </w:r>
      <w:r w:rsidRPr="00542EB6">
        <w:rPr>
          <w:bCs/>
          <w:sz w:val="28"/>
          <w:szCs w:val="28"/>
        </w:rPr>
        <w:t>отримувача допомоги (військовослужбовця)</w:t>
      </w:r>
      <w:r w:rsidRPr="00542EB6">
        <w:rPr>
          <w:bCs/>
          <w:sz w:val="28"/>
          <w:szCs w:val="28"/>
          <w:lang w:eastAsia="ru-RU"/>
        </w:rPr>
        <w:t>;</w:t>
      </w:r>
    </w:p>
    <w:p w14:paraId="31E21B50" w14:textId="77777777" w:rsidR="007431EA" w:rsidRPr="00542EB6" w:rsidRDefault="007431EA" w:rsidP="007431EA">
      <w:pPr>
        <w:pStyle w:val="Style7"/>
        <w:widowControl/>
        <w:ind w:firstLine="709"/>
        <w:jc w:val="both"/>
        <w:rPr>
          <w:bCs/>
          <w:sz w:val="28"/>
          <w:szCs w:val="28"/>
          <w:lang w:eastAsia="ru-RU"/>
        </w:rPr>
      </w:pPr>
      <w:r w:rsidRPr="00542EB6">
        <w:rPr>
          <w:bCs/>
          <w:sz w:val="28"/>
          <w:szCs w:val="28"/>
          <w:lang w:eastAsia="ru-RU"/>
        </w:rPr>
        <w:t>копія свідоцтва про шлюб – для подачі документів на одноразову грошову допомогу дружиною (чоловіком)</w:t>
      </w:r>
      <w:r w:rsidRPr="00542EB6">
        <w:rPr>
          <w:bCs/>
          <w:sz w:val="28"/>
          <w:szCs w:val="28"/>
        </w:rPr>
        <w:t xml:space="preserve"> отримувача допомоги (військовослужбовця)</w:t>
      </w:r>
      <w:r w:rsidRPr="00542EB6">
        <w:rPr>
          <w:bCs/>
          <w:sz w:val="28"/>
          <w:szCs w:val="28"/>
          <w:lang w:eastAsia="ru-RU"/>
        </w:rPr>
        <w:t>;</w:t>
      </w:r>
    </w:p>
    <w:p w14:paraId="4A3EAC1F" w14:textId="77777777" w:rsidR="007431EA" w:rsidRPr="00542EB6" w:rsidRDefault="007431EA" w:rsidP="007431EA">
      <w:pPr>
        <w:pStyle w:val="Style7"/>
        <w:widowControl/>
        <w:ind w:firstLine="709"/>
        <w:jc w:val="both"/>
        <w:rPr>
          <w:bCs/>
          <w:sz w:val="28"/>
          <w:szCs w:val="28"/>
        </w:rPr>
      </w:pPr>
      <w:r w:rsidRPr="00542EB6">
        <w:rPr>
          <w:bCs/>
          <w:sz w:val="28"/>
          <w:szCs w:val="28"/>
          <w:lang w:eastAsia="ru-RU"/>
        </w:rPr>
        <w:t xml:space="preserve">копія свідоцтва про народження дитини </w:t>
      </w:r>
      <w:r w:rsidRPr="00542EB6">
        <w:rPr>
          <w:rStyle w:val="rvts0"/>
          <w:bCs/>
          <w:sz w:val="28"/>
          <w:szCs w:val="28"/>
        </w:rPr>
        <w:t>–</w:t>
      </w:r>
      <w:r w:rsidRPr="00542EB6">
        <w:rPr>
          <w:bCs/>
          <w:sz w:val="28"/>
          <w:szCs w:val="28"/>
          <w:lang w:eastAsia="ru-RU"/>
        </w:rPr>
        <w:t xml:space="preserve"> для подачі документів на одноразову грошову допомогу дитиною </w:t>
      </w:r>
      <w:bookmarkStart w:id="15" w:name="_Hlk150434975"/>
      <w:r w:rsidRPr="00542EB6">
        <w:rPr>
          <w:bCs/>
          <w:sz w:val="28"/>
          <w:szCs w:val="28"/>
        </w:rPr>
        <w:t>отримувача допомоги (військовослужбовця)</w:t>
      </w:r>
      <w:bookmarkEnd w:id="15"/>
      <w:r w:rsidRPr="00542EB6">
        <w:rPr>
          <w:bCs/>
          <w:sz w:val="28"/>
          <w:szCs w:val="28"/>
          <w:lang w:eastAsia="ru-RU"/>
        </w:rPr>
        <w:t>;</w:t>
      </w:r>
    </w:p>
    <w:p w14:paraId="615DF5DB" w14:textId="77777777" w:rsidR="007431EA" w:rsidRPr="00542EB6" w:rsidRDefault="007431EA" w:rsidP="007431EA">
      <w:pPr>
        <w:pStyle w:val="Style7"/>
        <w:widowControl/>
        <w:ind w:firstLine="709"/>
        <w:jc w:val="both"/>
        <w:rPr>
          <w:bCs/>
          <w:sz w:val="28"/>
          <w:szCs w:val="28"/>
          <w:lang w:eastAsia="ru-RU"/>
        </w:rPr>
      </w:pPr>
      <w:r w:rsidRPr="00542EB6">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w:t>
      </w:r>
      <w:r w:rsidRPr="00542EB6">
        <w:rPr>
          <w:bCs/>
          <w:sz w:val="28"/>
          <w:szCs w:val="28"/>
        </w:rPr>
        <w:t xml:space="preserve"> отримувача допомоги (військовослужбовця)</w:t>
      </w:r>
      <w:r w:rsidRPr="00542EB6">
        <w:rPr>
          <w:bCs/>
          <w:sz w:val="28"/>
          <w:szCs w:val="28"/>
          <w:lang w:eastAsia="ru-RU"/>
        </w:rPr>
        <w:t>;</w:t>
      </w:r>
    </w:p>
    <w:p w14:paraId="6CADAF2B" w14:textId="77777777" w:rsidR="007431EA" w:rsidRPr="00542EB6" w:rsidRDefault="007431EA" w:rsidP="007431EA">
      <w:pPr>
        <w:pStyle w:val="Style7"/>
        <w:widowControl/>
        <w:ind w:firstLine="709"/>
        <w:jc w:val="both"/>
        <w:rPr>
          <w:bCs/>
          <w:sz w:val="28"/>
          <w:szCs w:val="28"/>
        </w:rPr>
      </w:pPr>
      <w:r w:rsidRPr="00542EB6">
        <w:rPr>
          <w:bCs/>
          <w:sz w:val="28"/>
          <w:szCs w:val="28"/>
        </w:rPr>
        <w:t>6) довідка про виплату грошового забезпечення (про доходи) одному із членів сім’ї (який отримує виплату) отримувача допомоги (військовослужбовця), який включений в списки особового складу військової частини), який має статус безвісти зниклого або захопленого в полон військовослужбовця;</w:t>
      </w:r>
    </w:p>
    <w:p w14:paraId="5E25F1F1" w14:textId="77777777" w:rsidR="007431EA" w:rsidRPr="00542EB6" w:rsidRDefault="007431EA" w:rsidP="007431EA">
      <w:pPr>
        <w:pStyle w:val="Style7"/>
        <w:widowControl/>
        <w:ind w:firstLine="709"/>
        <w:jc w:val="both"/>
        <w:rPr>
          <w:bCs/>
          <w:sz w:val="28"/>
          <w:szCs w:val="28"/>
        </w:rPr>
      </w:pPr>
      <w:r w:rsidRPr="00542EB6">
        <w:rPr>
          <w:bCs/>
          <w:sz w:val="28"/>
          <w:szCs w:val="28"/>
        </w:rPr>
        <w:t>7) документ, що посвідчує статус безвісти зниклого або захопленого в полон військовослужбовця (сповіщення та інше);</w:t>
      </w:r>
    </w:p>
    <w:p w14:paraId="70BF84FD" w14:textId="77777777" w:rsidR="007431EA" w:rsidRPr="00542EB6" w:rsidRDefault="007431EA" w:rsidP="007431EA">
      <w:pPr>
        <w:pStyle w:val="Style7"/>
        <w:widowControl/>
        <w:ind w:firstLine="709"/>
        <w:jc w:val="both"/>
        <w:rPr>
          <w:bCs/>
          <w:sz w:val="28"/>
          <w:szCs w:val="28"/>
        </w:rPr>
      </w:pPr>
      <w:r w:rsidRPr="00542EB6">
        <w:rPr>
          <w:bCs/>
          <w:sz w:val="28"/>
          <w:szCs w:val="28"/>
          <w:lang w:eastAsia="ru-RU"/>
        </w:rPr>
        <w:lastRenderedPageBreak/>
        <w:t xml:space="preserve">8) копія </w:t>
      </w:r>
      <w:r w:rsidRPr="00542EB6">
        <w:rPr>
          <w:bCs/>
          <w:sz w:val="28"/>
          <w:szCs w:val="28"/>
        </w:rPr>
        <w:t>документу на ім’я члена сім’ї безвісти зниклого, захопленого в полон військовослужбовця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7E5DC0F6" w14:textId="77777777" w:rsidR="007431EA" w:rsidRPr="00542EB6" w:rsidRDefault="007431EA" w:rsidP="007431EA">
      <w:pPr>
        <w:pStyle w:val="Style7"/>
        <w:widowControl/>
        <w:ind w:firstLine="709"/>
        <w:jc w:val="both"/>
        <w:rPr>
          <w:bCs/>
          <w:sz w:val="28"/>
          <w:szCs w:val="28"/>
        </w:rPr>
      </w:pPr>
      <w:r w:rsidRPr="00542EB6">
        <w:rPr>
          <w:bCs/>
          <w:sz w:val="28"/>
          <w:szCs w:val="28"/>
        </w:rPr>
        <w:t>2.4. У заяві про надання одноразової грошової допомоги або в окремій письмовій заяві особа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6DC0A2AA" w14:textId="77777777" w:rsidR="007431EA" w:rsidRPr="00542EB6" w:rsidRDefault="007431EA" w:rsidP="007431EA">
      <w:pPr>
        <w:pStyle w:val="Style7"/>
        <w:widowControl/>
        <w:ind w:firstLine="709"/>
        <w:jc w:val="both"/>
        <w:rPr>
          <w:bCs/>
          <w:sz w:val="28"/>
          <w:szCs w:val="28"/>
        </w:rPr>
      </w:pPr>
      <w:r w:rsidRPr="00542EB6">
        <w:rPr>
          <w:bCs/>
          <w:sz w:val="28"/>
          <w:szCs w:val="28"/>
        </w:rPr>
        <w:t xml:space="preserve">2.5. У разі виникнення обставин, що можуть вплинути на надання одноразової грошової допомоги (зміна місця проживання, банківських реквізитів тощо), </w:t>
      </w:r>
      <w:bookmarkStart w:id="16" w:name="_Hlk150435424"/>
      <w:r w:rsidRPr="00542EB6">
        <w:rPr>
          <w:bCs/>
          <w:sz w:val="28"/>
          <w:szCs w:val="28"/>
        </w:rPr>
        <w:t xml:space="preserve">отримувач допомоги (військовослужбовець) </w:t>
      </w:r>
      <w:bookmarkEnd w:id="16"/>
      <w:r w:rsidRPr="00542EB6">
        <w:rPr>
          <w:bCs/>
          <w:sz w:val="28"/>
          <w:szCs w:val="28"/>
        </w:rPr>
        <w:t>повідомляє про це адміністратора відділу ЦНАП в десятиденний термін з дня виникнення таких обставин.</w:t>
      </w:r>
    </w:p>
    <w:p w14:paraId="122D32FF" w14:textId="77777777" w:rsidR="007431EA" w:rsidRPr="00542EB6" w:rsidRDefault="007431EA" w:rsidP="007431EA">
      <w:pPr>
        <w:ind w:firstLine="709"/>
        <w:jc w:val="both"/>
        <w:rPr>
          <w:bCs/>
          <w:sz w:val="28"/>
          <w:szCs w:val="28"/>
          <w:lang w:val="uk-UA"/>
        </w:rPr>
      </w:pPr>
      <w:r w:rsidRPr="00542EB6">
        <w:rPr>
          <w:bCs/>
          <w:sz w:val="28"/>
          <w:szCs w:val="28"/>
          <w:lang w:val="uk-UA"/>
        </w:rPr>
        <w:t>2.6. Підставою для відмови в наданні одноразової грошової допомоги є:</w:t>
      </w:r>
    </w:p>
    <w:p w14:paraId="6B0A0F04" w14:textId="77777777" w:rsidR="007431EA" w:rsidRPr="00542EB6" w:rsidRDefault="007431EA" w:rsidP="007431EA">
      <w:pPr>
        <w:ind w:firstLine="709"/>
        <w:jc w:val="both"/>
        <w:rPr>
          <w:bCs/>
          <w:sz w:val="28"/>
          <w:szCs w:val="28"/>
          <w:lang w:val="uk-UA"/>
        </w:rPr>
      </w:pPr>
      <w:r w:rsidRPr="00542EB6">
        <w:rPr>
          <w:bCs/>
          <w:sz w:val="28"/>
          <w:szCs w:val="28"/>
          <w:lang w:val="uk-UA"/>
        </w:rPr>
        <w:t>1) відсутність необхідного пакету документів, визначених пунктом 2.2. та 2.3. цього Порядку, протягом місяця з дня подання заяви;</w:t>
      </w:r>
    </w:p>
    <w:p w14:paraId="7BEEF6FF" w14:textId="77777777" w:rsidR="007431EA" w:rsidRPr="00542EB6" w:rsidRDefault="007431EA" w:rsidP="007431EA">
      <w:pPr>
        <w:ind w:firstLine="709"/>
        <w:jc w:val="both"/>
        <w:rPr>
          <w:bCs/>
          <w:sz w:val="28"/>
          <w:szCs w:val="28"/>
          <w:lang w:val="uk-UA"/>
        </w:rPr>
      </w:pPr>
      <w:r w:rsidRPr="00542EB6">
        <w:rPr>
          <w:bCs/>
          <w:sz w:val="28"/>
          <w:szCs w:val="28"/>
          <w:lang w:val="uk-UA"/>
        </w:rPr>
        <w:t>2) виявлення недостовірних даних;</w:t>
      </w:r>
    </w:p>
    <w:p w14:paraId="1986A03B" w14:textId="77777777" w:rsidR="007431EA" w:rsidRPr="00542EB6" w:rsidRDefault="007431EA" w:rsidP="007431EA">
      <w:pPr>
        <w:ind w:firstLine="709"/>
        <w:jc w:val="both"/>
        <w:rPr>
          <w:bCs/>
          <w:sz w:val="28"/>
          <w:szCs w:val="28"/>
          <w:lang w:val="uk-UA"/>
        </w:rPr>
      </w:pPr>
      <w:r w:rsidRPr="00542EB6">
        <w:rPr>
          <w:bCs/>
          <w:sz w:val="28"/>
          <w:szCs w:val="28"/>
          <w:lang w:val="uk-UA"/>
        </w:rPr>
        <w:t>3) письмова відмова в одержанні призначеної/нарахованої одноразової грошової допомоги.</w:t>
      </w:r>
    </w:p>
    <w:p w14:paraId="5CBDBA31" w14:textId="77777777" w:rsidR="007431EA" w:rsidRPr="00542EB6" w:rsidRDefault="007431EA" w:rsidP="007431EA">
      <w:pPr>
        <w:ind w:firstLine="709"/>
        <w:jc w:val="both"/>
        <w:rPr>
          <w:bCs/>
          <w:sz w:val="28"/>
          <w:szCs w:val="28"/>
          <w:lang w:val="uk-UA"/>
        </w:rPr>
      </w:pPr>
      <w:r w:rsidRPr="00542EB6">
        <w:rPr>
          <w:bCs/>
          <w:sz w:val="28"/>
          <w:szCs w:val="28"/>
          <w:lang w:val="uk-UA"/>
        </w:rPr>
        <w:t>2.7.У разі відмови у наданні одноразової грошової допомоги отримувачу допомоги (військовослужбовцю)  направляється вмотивована відповідь.</w:t>
      </w:r>
    </w:p>
    <w:p w14:paraId="759CE3EE" w14:textId="77777777" w:rsidR="007431EA" w:rsidRPr="00542EB6" w:rsidRDefault="007431EA" w:rsidP="007431EA">
      <w:pPr>
        <w:ind w:firstLine="709"/>
        <w:jc w:val="both"/>
        <w:rPr>
          <w:bCs/>
          <w:sz w:val="28"/>
          <w:szCs w:val="28"/>
          <w:lang w:val="uk-UA"/>
        </w:rPr>
      </w:pPr>
      <w:r w:rsidRPr="00542EB6">
        <w:rPr>
          <w:bCs/>
          <w:sz w:val="28"/>
          <w:szCs w:val="28"/>
          <w:lang w:val="uk-UA"/>
        </w:rPr>
        <w:t>2.8. Заява з усіма необхідними документами передається на розгляд комісії.</w:t>
      </w:r>
    </w:p>
    <w:p w14:paraId="1EE12483" w14:textId="77777777" w:rsidR="007431EA" w:rsidRPr="00542EB6" w:rsidRDefault="007431EA" w:rsidP="007431EA">
      <w:pPr>
        <w:ind w:firstLine="709"/>
        <w:jc w:val="both"/>
        <w:rPr>
          <w:bCs/>
          <w:sz w:val="28"/>
          <w:szCs w:val="28"/>
          <w:lang w:val="uk-UA"/>
        </w:rPr>
      </w:pPr>
      <w:r w:rsidRPr="00542EB6">
        <w:rPr>
          <w:bCs/>
          <w:sz w:val="28"/>
          <w:szCs w:val="28"/>
          <w:lang w:val="uk-UA"/>
        </w:rPr>
        <w:t xml:space="preserve">Підставою для відмови у виплаті одноразової грошової допомоги отримувачу допомоги (військовослужбовцю) є випадки, коли така допомога йому вже виплачувалася. </w:t>
      </w:r>
    </w:p>
    <w:p w14:paraId="3E428397" w14:textId="77777777" w:rsidR="007431EA" w:rsidRPr="00542EB6" w:rsidRDefault="007431EA" w:rsidP="007431EA">
      <w:pPr>
        <w:pStyle w:val="Style7"/>
        <w:widowControl/>
        <w:ind w:firstLine="709"/>
        <w:jc w:val="both"/>
        <w:rPr>
          <w:bCs/>
          <w:sz w:val="28"/>
          <w:szCs w:val="28"/>
        </w:rPr>
      </w:pPr>
      <w:r w:rsidRPr="00542EB6">
        <w:rPr>
          <w:bCs/>
          <w:sz w:val="28"/>
          <w:szCs w:val="28"/>
        </w:rPr>
        <w:t>При виникненні суперечностей при зверненні на отримання одноразової грошової допомоги рішення про розміри виплат та визначення осіб, яким буде виплачено одноразову грошову допомогу, приймається комісією.</w:t>
      </w:r>
    </w:p>
    <w:p w14:paraId="18BF1512" w14:textId="77777777" w:rsidR="007431EA" w:rsidRPr="00542EB6" w:rsidRDefault="007431EA" w:rsidP="007431EA">
      <w:pPr>
        <w:ind w:firstLine="709"/>
        <w:jc w:val="both"/>
        <w:rPr>
          <w:bCs/>
          <w:sz w:val="28"/>
          <w:szCs w:val="28"/>
          <w:lang w:val="uk-UA"/>
        </w:rPr>
      </w:pPr>
      <w:r w:rsidRPr="00542EB6">
        <w:rPr>
          <w:bCs/>
          <w:sz w:val="28"/>
          <w:szCs w:val="28"/>
          <w:lang w:val="uk-UA"/>
        </w:rPr>
        <w:t>2.9. Комісія розглядає подані звернення і на основі даного Порядку надає рекомендації щодо виплати одноразової грошової допомоги.</w:t>
      </w:r>
    </w:p>
    <w:p w14:paraId="75980583" w14:textId="77777777" w:rsidR="007431EA" w:rsidRPr="00542EB6" w:rsidRDefault="007431EA" w:rsidP="007431EA">
      <w:pPr>
        <w:ind w:firstLine="709"/>
        <w:jc w:val="both"/>
        <w:rPr>
          <w:bCs/>
          <w:sz w:val="28"/>
          <w:szCs w:val="28"/>
          <w:lang w:val="uk-UA"/>
        </w:rPr>
      </w:pPr>
      <w:r w:rsidRPr="00542EB6">
        <w:rPr>
          <w:bCs/>
          <w:sz w:val="28"/>
          <w:szCs w:val="28"/>
          <w:lang w:val="uk-UA"/>
        </w:rPr>
        <w:t>2.10.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p>
    <w:p w14:paraId="641878B6" w14:textId="77777777" w:rsidR="007431EA" w:rsidRPr="00542EB6" w:rsidRDefault="007431EA" w:rsidP="007431EA">
      <w:pPr>
        <w:ind w:firstLine="709"/>
        <w:jc w:val="both"/>
        <w:rPr>
          <w:rFonts w:eastAsiaTheme="minorHAnsi"/>
          <w:bCs/>
          <w:sz w:val="28"/>
          <w:szCs w:val="28"/>
          <w:lang w:val="uk-UA" w:eastAsia="en-US"/>
        </w:rPr>
      </w:pPr>
      <w:r w:rsidRPr="00542EB6">
        <w:rPr>
          <w:bCs/>
          <w:sz w:val="28"/>
          <w:szCs w:val="28"/>
          <w:lang w:val="uk-UA"/>
        </w:rPr>
        <w:t>2.11.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bookmarkStart w:id="17" w:name="_Hlk181802741"/>
      <w:r w:rsidRPr="00542EB6">
        <w:rPr>
          <w:bCs/>
          <w:sz w:val="28"/>
          <w:szCs w:val="28"/>
          <w:lang w:val="uk-UA"/>
        </w:rPr>
        <w:t>(військовослужбовця)</w:t>
      </w:r>
      <w:r w:rsidRPr="00542EB6">
        <w:rPr>
          <w:rFonts w:eastAsiaTheme="minorHAnsi"/>
          <w:bCs/>
          <w:sz w:val="28"/>
          <w:szCs w:val="28"/>
          <w:lang w:val="uk-UA" w:eastAsia="en-US"/>
        </w:rPr>
        <w:t xml:space="preserve">.  </w:t>
      </w:r>
      <w:bookmarkEnd w:id="17"/>
    </w:p>
    <w:p w14:paraId="19DBBD5B" w14:textId="77777777" w:rsidR="007431EA" w:rsidRPr="00542EB6" w:rsidRDefault="007431EA" w:rsidP="007431EA">
      <w:pPr>
        <w:adjustRightInd w:val="0"/>
        <w:ind w:firstLine="709"/>
        <w:jc w:val="both"/>
        <w:rPr>
          <w:bCs/>
          <w:sz w:val="28"/>
          <w:szCs w:val="28"/>
          <w:lang w:val="uk-UA"/>
        </w:rPr>
      </w:pPr>
      <w:r w:rsidRPr="00542EB6">
        <w:rPr>
          <w:bCs/>
          <w:sz w:val="28"/>
          <w:szCs w:val="28"/>
          <w:lang w:val="uk-UA"/>
        </w:rPr>
        <w:t>2.12. Отримувач допомоги (військовослужбов</w:t>
      </w:r>
      <w:r>
        <w:rPr>
          <w:bCs/>
          <w:sz w:val="28"/>
          <w:szCs w:val="28"/>
          <w:lang w:val="uk-UA"/>
        </w:rPr>
        <w:t>е</w:t>
      </w:r>
      <w:r w:rsidRPr="00542EB6">
        <w:rPr>
          <w:bCs/>
          <w:sz w:val="28"/>
          <w:szCs w:val="28"/>
          <w:lang w:val="uk-UA"/>
        </w:rPr>
        <w:t>ць)</w:t>
      </w:r>
      <w:r w:rsidRPr="00542EB6">
        <w:rPr>
          <w:rFonts w:eastAsiaTheme="minorHAnsi"/>
          <w:bCs/>
          <w:sz w:val="28"/>
          <w:szCs w:val="28"/>
          <w:lang w:val="uk-UA" w:eastAsia="en-US"/>
        </w:rPr>
        <w:t xml:space="preserve">  </w:t>
      </w:r>
      <w:r w:rsidRPr="00542EB6">
        <w:rPr>
          <w:bCs/>
          <w:sz w:val="28"/>
          <w:szCs w:val="28"/>
          <w:lang w:val="uk-UA"/>
        </w:rPr>
        <w:t>може оскаржити рішення про відмову в порядку, встановленому законодавством.</w:t>
      </w:r>
    </w:p>
    <w:p w14:paraId="1DFBFA5E" w14:textId="77777777" w:rsidR="007431EA" w:rsidRPr="00542EB6" w:rsidRDefault="007431EA" w:rsidP="007431EA">
      <w:pPr>
        <w:tabs>
          <w:tab w:val="left" w:pos="1134"/>
        </w:tabs>
        <w:ind w:firstLine="709"/>
        <w:jc w:val="both"/>
        <w:rPr>
          <w:bCs/>
          <w:sz w:val="28"/>
          <w:szCs w:val="28"/>
          <w:lang w:val="uk-UA"/>
        </w:rPr>
      </w:pPr>
      <w:r w:rsidRPr="00542EB6">
        <w:rPr>
          <w:bCs/>
          <w:sz w:val="28"/>
          <w:szCs w:val="28"/>
          <w:lang w:val="uk-UA"/>
        </w:rPr>
        <w:t>2.13.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66C0A55D" w14:textId="77777777" w:rsidR="007431EA" w:rsidRPr="00542EB6" w:rsidRDefault="007431EA" w:rsidP="007431EA">
      <w:pPr>
        <w:adjustRightInd w:val="0"/>
        <w:ind w:firstLine="709"/>
        <w:jc w:val="both"/>
        <w:rPr>
          <w:bCs/>
          <w:sz w:val="28"/>
          <w:szCs w:val="28"/>
          <w:lang w:val="uk-UA"/>
        </w:rPr>
      </w:pPr>
      <w:r w:rsidRPr="00542EB6">
        <w:rPr>
          <w:bCs/>
          <w:sz w:val="28"/>
          <w:szCs w:val="28"/>
          <w:lang w:val="uk-UA"/>
        </w:rPr>
        <w:lastRenderedPageBreak/>
        <w:t xml:space="preserve">2.14. Облік рішень виконавчого комітету Хорольської міської ради про надання і виплату одноразової грошової допомоги </w:t>
      </w:r>
      <w:bookmarkStart w:id="18" w:name="_Hlk150613004"/>
      <w:r w:rsidRPr="00542EB6">
        <w:rPr>
          <w:bCs/>
          <w:sz w:val="28"/>
          <w:szCs w:val="28"/>
          <w:lang w:val="uk-UA"/>
        </w:rPr>
        <w:t xml:space="preserve">отримувачам допомоги </w:t>
      </w:r>
      <w:bookmarkStart w:id="19" w:name="_Hlk150435605"/>
      <w:bookmarkEnd w:id="18"/>
      <w:r w:rsidRPr="00542EB6">
        <w:rPr>
          <w:bCs/>
          <w:sz w:val="28"/>
          <w:szCs w:val="28"/>
          <w:lang w:val="uk-UA"/>
        </w:rPr>
        <w:t>(військовослужбовцям)</w:t>
      </w:r>
      <w:bookmarkEnd w:id="19"/>
      <w:r w:rsidRPr="00542EB6">
        <w:rPr>
          <w:bCs/>
          <w:sz w:val="28"/>
          <w:szCs w:val="28"/>
          <w:lang w:val="uk-UA"/>
        </w:rPr>
        <w:t>, проводить відділ соціального захисту населення</w:t>
      </w:r>
      <w:r>
        <w:rPr>
          <w:bCs/>
          <w:sz w:val="28"/>
          <w:szCs w:val="28"/>
          <w:lang w:val="uk-UA"/>
        </w:rPr>
        <w:t xml:space="preserve"> Хорольської міської ради Лубенського району Полтавської області.</w:t>
      </w:r>
    </w:p>
    <w:p w14:paraId="0794C9FD" w14:textId="77777777" w:rsidR="007431EA" w:rsidRPr="00542EB6" w:rsidRDefault="007431EA" w:rsidP="007431EA">
      <w:pPr>
        <w:adjustRightInd w:val="0"/>
        <w:spacing w:before="120" w:after="120"/>
        <w:jc w:val="center"/>
        <w:rPr>
          <w:bCs/>
          <w:sz w:val="28"/>
          <w:szCs w:val="28"/>
          <w:lang w:val="uk-UA"/>
        </w:rPr>
      </w:pPr>
      <w:r w:rsidRPr="00542EB6">
        <w:rPr>
          <w:bCs/>
          <w:sz w:val="28"/>
          <w:szCs w:val="28"/>
          <w:lang w:val="uk-UA"/>
        </w:rPr>
        <w:t>3. Фінансування грошової допомоги</w:t>
      </w:r>
    </w:p>
    <w:p w14:paraId="7215A348" w14:textId="77777777" w:rsidR="007431EA" w:rsidRPr="00542EB6" w:rsidRDefault="007431EA" w:rsidP="007431EA">
      <w:pPr>
        <w:ind w:firstLine="708"/>
        <w:jc w:val="both"/>
        <w:rPr>
          <w:bCs/>
          <w:sz w:val="28"/>
          <w:szCs w:val="28"/>
          <w:lang w:val="uk-UA"/>
        </w:rPr>
      </w:pPr>
      <w:r w:rsidRPr="00542EB6">
        <w:rPr>
          <w:bCs/>
          <w:sz w:val="28"/>
          <w:szCs w:val="28"/>
          <w:lang w:val="uk-UA"/>
        </w:rPr>
        <w:t>3.1. Відділ соціального захисту населення Хорольської міської ради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 (військовослужбовців).</w:t>
      </w:r>
    </w:p>
    <w:p w14:paraId="43260016" w14:textId="77777777" w:rsidR="007431EA" w:rsidRPr="00542EB6" w:rsidRDefault="007431EA" w:rsidP="007431EA">
      <w:pPr>
        <w:ind w:firstLine="709"/>
        <w:jc w:val="both"/>
        <w:rPr>
          <w:bCs/>
          <w:sz w:val="28"/>
          <w:szCs w:val="28"/>
          <w:lang w:val="uk-UA"/>
        </w:rPr>
      </w:pPr>
      <w:r w:rsidRPr="00542EB6">
        <w:rPr>
          <w:bCs/>
          <w:sz w:val="28"/>
          <w:szCs w:val="28"/>
          <w:lang w:val="uk-UA"/>
        </w:rPr>
        <w:t xml:space="preserve">3.2. Фінансування витрат на надання грошової допомоги здійснюється </w:t>
      </w:r>
      <w:r w:rsidRPr="00542EB6">
        <w:rPr>
          <w:bCs/>
          <w:sz w:val="28"/>
          <w:szCs w:val="28"/>
          <w:lang w:val="uk-UA"/>
        </w:rPr>
        <w:br/>
        <w:t>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542EB6">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безпеки населення та інтересів держави у зв’язку з військовою агресією Російської Федерації проти України</w:t>
      </w:r>
      <w:r w:rsidRPr="00542EB6">
        <w:rPr>
          <w:bCs/>
          <w:sz w:val="28"/>
          <w:szCs w:val="28"/>
          <w:lang w:val="uk-UA"/>
        </w:rPr>
        <w:t xml:space="preserve"> </w:t>
      </w:r>
      <w:r w:rsidRPr="00542EB6">
        <w:rPr>
          <w:bCs/>
          <w:sz w:val="28"/>
          <w:szCs w:val="28"/>
          <w:shd w:val="clear" w:color="auto" w:fill="FFFFFF"/>
          <w:lang w:val="uk-UA"/>
        </w:rPr>
        <w:t xml:space="preserve">та членів їх сімей та сімей загиблих(померлих) Захисників і Захисниць України </w:t>
      </w:r>
      <w:r w:rsidRPr="00542EB6">
        <w:rPr>
          <w:bCs/>
          <w:sz w:val="28"/>
          <w:szCs w:val="28"/>
          <w:bdr w:val="none" w:sz="0" w:space="0" w:color="auto" w:frame="1"/>
          <w:lang w:val="uk-UA"/>
        </w:rPr>
        <w:t>Хорольської міської ради Лубенського району Полтавської області на 202</w:t>
      </w:r>
      <w:r>
        <w:rPr>
          <w:bCs/>
          <w:sz w:val="28"/>
          <w:szCs w:val="28"/>
          <w:bdr w:val="none" w:sz="0" w:space="0" w:color="auto" w:frame="1"/>
          <w:lang w:val="uk-UA"/>
        </w:rPr>
        <w:t>8-</w:t>
      </w:r>
      <w:r w:rsidRPr="00542EB6">
        <w:rPr>
          <w:bCs/>
          <w:sz w:val="28"/>
          <w:szCs w:val="28"/>
          <w:bdr w:val="none" w:sz="0" w:space="0" w:color="auto" w:frame="1"/>
          <w:lang w:val="uk-UA"/>
        </w:rPr>
        <w:t>20</w:t>
      </w:r>
      <w:r>
        <w:rPr>
          <w:bCs/>
          <w:sz w:val="28"/>
          <w:szCs w:val="28"/>
          <w:bdr w:val="none" w:sz="0" w:space="0" w:color="auto" w:frame="1"/>
          <w:lang w:val="uk-UA"/>
        </w:rPr>
        <w:t>30</w:t>
      </w:r>
      <w:r w:rsidRPr="00542EB6">
        <w:rPr>
          <w:bCs/>
          <w:sz w:val="28"/>
          <w:szCs w:val="28"/>
          <w:bdr w:val="none" w:sz="0" w:space="0" w:color="auto" w:frame="1"/>
          <w:lang w:val="uk-UA"/>
        </w:rPr>
        <w:t xml:space="preserve"> роки</w:t>
      </w:r>
      <w:r w:rsidRPr="00542EB6">
        <w:rPr>
          <w:bCs/>
          <w:sz w:val="28"/>
          <w:szCs w:val="28"/>
          <w:lang w:val="uk-UA"/>
        </w:rPr>
        <w:t>.</w:t>
      </w:r>
    </w:p>
    <w:p w14:paraId="23DE1A72" w14:textId="77777777" w:rsidR="007431EA" w:rsidRPr="00542EB6" w:rsidRDefault="007431EA" w:rsidP="007431EA">
      <w:pPr>
        <w:ind w:firstLine="709"/>
        <w:contextualSpacing/>
        <w:jc w:val="both"/>
        <w:rPr>
          <w:bCs/>
          <w:sz w:val="28"/>
          <w:szCs w:val="28"/>
          <w:lang w:val="uk-UA"/>
        </w:rPr>
      </w:pPr>
      <w:r w:rsidRPr="00542EB6">
        <w:rPr>
          <w:bCs/>
          <w:sz w:val="28"/>
          <w:szCs w:val="28"/>
          <w:lang w:val="uk-UA"/>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1AA941B6" w14:textId="77777777" w:rsidR="007431EA" w:rsidRPr="00542EB6" w:rsidRDefault="007431EA" w:rsidP="007431EA">
      <w:pPr>
        <w:ind w:firstLine="709"/>
        <w:jc w:val="both"/>
        <w:rPr>
          <w:bCs/>
          <w:sz w:val="28"/>
          <w:szCs w:val="28"/>
          <w:lang w:val="uk-UA"/>
        </w:rPr>
      </w:pPr>
      <w:r w:rsidRPr="00542EB6">
        <w:rPr>
          <w:bCs/>
          <w:sz w:val="28"/>
          <w:szCs w:val="28"/>
          <w:lang w:val="uk-UA"/>
        </w:rPr>
        <w:t>3.4. Збір інформації та обробка персональних даних здійснюються відповідно до Закону України «Про захист персональних даних».</w:t>
      </w:r>
    </w:p>
    <w:p w14:paraId="6A4AA2BB" w14:textId="77777777" w:rsidR="007431EA" w:rsidRPr="00542EB6" w:rsidRDefault="007431EA" w:rsidP="007431EA">
      <w:pPr>
        <w:spacing w:before="120" w:after="120"/>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4C51C1F0" w14:textId="77777777" w:rsidR="007431EA" w:rsidRPr="00542EB6" w:rsidRDefault="007431EA" w:rsidP="007431EA">
      <w:pPr>
        <w:tabs>
          <w:tab w:val="left" w:pos="567"/>
        </w:tabs>
        <w:ind w:firstLine="709"/>
        <w:jc w:val="both"/>
        <w:rPr>
          <w:rFonts w:eastAsia="Calibri"/>
          <w:bCs/>
          <w:sz w:val="28"/>
          <w:szCs w:val="28"/>
          <w:lang w:val="uk-UA" w:eastAsia="en-US"/>
        </w:rPr>
      </w:pPr>
      <w:r w:rsidRPr="00542EB6">
        <w:rPr>
          <w:rFonts w:eastAsia="Calibri"/>
          <w:bCs/>
          <w:sz w:val="28"/>
          <w:szCs w:val="28"/>
          <w:lang w:val="uk-UA" w:eastAsia="en-US"/>
        </w:rPr>
        <w:t xml:space="preserve">4.1. </w:t>
      </w:r>
      <w:r w:rsidRPr="00542EB6">
        <w:rPr>
          <w:bCs/>
          <w:sz w:val="28"/>
          <w:szCs w:val="28"/>
          <w:lang w:val="uk-UA"/>
        </w:rPr>
        <w:t xml:space="preserve">Порядок надання та виплати 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w:t>
      </w:r>
      <w:r w:rsidRPr="00542EB6">
        <w:rPr>
          <w:rFonts w:eastAsia="Calibri"/>
          <w:bCs/>
          <w:sz w:val="28"/>
          <w:szCs w:val="28"/>
          <w:lang w:val="uk-UA" w:eastAsia="en-US"/>
        </w:rPr>
        <w:t xml:space="preserve">чинний на час дії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944AB7">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 – 2030 роки</w:t>
      </w:r>
      <w:r w:rsidRPr="0079541D">
        <w:rPr>
          <w:rFonts w:eastAsia="Calibri"/>
          <w:bCs/>
          <w:sz w:val="28"/>
          <w:szCs w:val="28"/>
          <w:lang w:val="uk-UA" w:eastAsia="en-US"/>
        </w:rPr>
        <w:t>.</w:t>
      </w:r>
      <w:r w:rsidRPr="00542EB6">
        <w:rPr>
          <w:rFonts w:eastAsia="Calibri"/>
          <w:bCs/>
          <w:sz w:val="28"/>
          <w:szCs w:val="28"/>
          <w:lang w:val="uk-UA" w:eastAsia="en-US"/>
        </w:rPr>
        <w:t xml:space="preserve"> </w:t>
      </w:r>
    </w:p>
    <w:p w14:paraId="778A0480" w14:textId="77777777" w:rsidR="007431EA" w:rsidRPr="00542EB6" w:rsidRDefault="007431EA" w:rsidP="007431EA">
      <w:pPr>
        <w:pStyle w:val="a7"/>
        <w:ind w:left="0"/>
        <w:jc w:val="both"/>
        <w:rPr>
          <w:rFonts w:eastAsia="Calibri"/>
          <w:bCs/>
          <w:sz w:val="28"/>
          <w:szCs w:val="28"/>
          <w:lang w:val="uk-UA" w:eastAsia="en-US"/>
        </w:rPr>
      </w:pPr>
      <w:r w:rsidRPr="00542EB6">
        <w:rPr>
          <w:rFonts w:eastAsia="Calibri"/>
          <w:bCs/>
          <w:sz w:val="28"/>
          <w:szCs w:val="28"/>
          <w:lang w:val="uk-UA" w:eastAsia="en-US"/>
        </w:rPr>
        <w:tab/>
        <w:t xml:space="preserve">Якщо дія Програми перезатверджується на додатковий період, термін дії Порядку продовжується автоматично. </w:t>
      </w:r>
    </w:p>
    <w:p w14:paraId="04DBAD6C" w14:textId="77777777" w:rsidR="007431EA" w:rsidRPr="00542EB6" w:rsidRDefault="007431EA" w:rsidP="007431EA">
      <w:pPr>
        <w:rPr>
          <w:bCs/>
          <w:sz w:val="28"/>
          <w:szCs w:val="28"/>
          <w:lang w:val="uk-UA"/>
        </w:rPr>
      </w:pPr>
    </w:p>
    <w:p w14:paraId="7A98B2B7" w14:textId="77777777" w:rsidR="007431EA" w:rsidRPr="00542EB6" w:rsidRDefault="007431EA" w:rsidP="007431EA">
      <w:pPr>
        <w:rPr>
          <w:bCs/>
          <w:sz w:val="28"/>
          <w:szCs w:val="28"/>
          <w:lang w:val="uk-UA"/>
        </w:rPr>
      </w:pPr>
    </w:p>
    <w:p w14:paraId="4F0D164F" w14:textId="4B653972" w:rsidR="007431EA" w:rsidRDefault="007431EA" w:rsidP="007431EA">
      <w:pPr>
        <w:tabs>
          <w:tab w:val="left" w:pos="7088"/>
        </w:tabs>
        <w:rPr>
          <w:bCs/>
          <w:sz w:val="28"/>
          <w:szCs w:val="28"/>
          <w:lang w:val="uk-UA"/>
        </w:rPr>
      </w:pPr>
      <w:r w:rsidRPr="00542EB6">
        <w:rPr>
          <w:bCs/>
          <w:sz w:val="28"/>
          <w:szCs w:val="28"/>
          <w:lang w:val="uk-UA"/>
        </w:rPr>
        <w:t>Секретар міської ради</w:t>
      </w:r>
      <w:r>
        <w:rPr>
          <w:bCs/>
          <w:sz w:val="28"/>
          <w:szCs w:val="28"/>
          <w:lang w:val="uk-UA"/>
        </w:rPr>
        <w:tab/>
      </w:r>
      <w:r w:rsidRPr="00542EB6">
        <w:rPr>
          <w:bCs/>
          <w:sz w:val="28"/>
          <w:szCs w:val="28"/>
          <w:lang w:val="uk-UA"/>
        </w:rPr>
        <w:t>Юлія БОЙКО</w:t>
      </w:r>
    </w:p>
    <w:sectPr w:rsidR="007431EA" w:rsidSect="007431EA">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B01FD" w14:textId="77777777" w:rsidR="00A76710" w:rsidRDefault="00A76710" w:rsidP="001C2176">
      <w:r>
        <w:separator/>
      </w:r>
    </w:p>
  </w:endnote>
  <w:endnote w:type="continuationSeparator" w:id="0">
    <w:p w14:paraId="39010BCD" w14:textId="77777777" w:rsidR="00A76710" w:rsidRDefault="00A76710"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14E47" w14:textId="77777777" w:rsidR="00A76710" w:rsidRDefault="00A76710" w:rsidP="001C2176">
      <w:r>
        <w:separator/>
      </w:r>
    </w:p>
  </w:footnote>
  <w:footnote w:type="continuationSeparator" w:id="0">
    <w:p w14:paraId="550DF13D" w14:textId="77777777" w:rsidR="00A76710" w:rsidRDefault="00A76710"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088945"/>
      <w:docPartObj>
        <w:docPartGallery w:val="Page Numbers (Top of Page)"/>
        <w:docPartUnique/>
      </w:docPartObj>
    </w:sdtPr>
    <w:sdtEndPr>
      <w:rPr>
        <w:rFonts w:ascii="Times New Roman" w:hAnsi="Times New Roman" w:cs="Times New Roman"/>
        <w:sz w:val="24"/>
        <w:szCs w:val="24"/>
      </w:rPr>
    </w:sdtEndPr>
    <w:sdtContent>
      <w:p w14:paraId="78FB37BD" w14:textId="5B538E6E" w:rsidR="007431EA" w:rsidRPr="007431EA" w:rsidRDefault="007431EA" w:rsidP="007431EA">
        <w:pPr>
          <w:pStyle w:val="a3"/>
          <w:jc w:val="right"/>
          <w:rPr>
            <w:rFonts w:ascii="Times New Roman" w:hAnsi="Times New Roman" w:cs="Times New Roman"/>
            <w:sz w:val="24"/>
            <w:szCs w:val="24"/>
          </w:rPr>
        </w:pPr>
        <w:r w:rsidRPr="007431EA">
          <w:rPr>
            <w:rFonts w:ascii="Times New Roman" w:hAnsi="Times New Roman" w:cs="Times New Roman"/>
            <w:sz w:val="24"/>
            <w:szCs w:val="24"/>
          </w:rPr>
          <w:fldChar w:fldCharType="begin"/>
        </w:r>
        <w:r w:rsidRPr="007431EA">
          <w:rPr>
            <w:rFonts w:ascii="Times New Roman" w:hAnsi="Times New Roman" w:cs="Times New Roman"/>
            <w:sz w:val="24"/>
            <w:szCs w:val="24"/>
          </w:rPr>
          <w:instrText>PAGE   \* MERGEFORMAT</w:instrText>
        </w:r>
        <w:r w:rsidRPr="007431EA">
          <w:rPr>
            <w:rFonts w:ascii="Times New Roman" w:hAnsi="Times New Roman" w:cs="Times New Roman"/>
            <w:sz w:val="24"/>
            <w:szCs w:val="24"/>
          </w:rPr>
          <w:fldChar w:fldCharType="separate"/>
        </w:r>
        <w:r w:rsidRPr="007431EA">
          <w:rPr>
            <w:rFonts w:ascii="Times New Roman" w:hAnsi="Times New Roman" w:cs="Times New Roman"/>
            <w:sz w:val="24"/>
            <w:szCs w:val="24"/>
          </w:rPr>
          <w:t>2</w:t>
        </w:r>
        <w:r w:rsidRPr="007431EA">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7431EA">
          <w:rPr>
            <w:rFonts w:ascii="Times New Roman" w:hAnsi="Times New Roman" w:cs="Times New Roman"/>
            <w:sz w:val="24"/>
            <w:szCs w:val="24"/>
          </w:rPr>
          <w:t>Продовження додатку 7</w:t>
        </w:r>
      </w:p>
    </w:sdtContent>
  </w:sdt>
  <w:p w14:paraId="63FD4C8F" w14:textId="77777777" w:rsidR="007431EA" w:rsidRDefault="007431E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1EA"/>
    <w:rsid w:val="000C6D8F"/>
    <w:rsid w:val="001C2176"/>
    <w:rsid w:val="0043185D"/>
    <w:rsid w:val="007431EA"/>
    <w:rsid w:val="008245FF"/>
    <w:rsid w:val="00970D35"/>
    <w:rsid w:val="00A76710"/>
    <w:rsid w:val="00AE78B5"/>
    <w:rsid w:val="00B07817"/>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68985"/>
  <w15:chartTrackingRefBased/>
  <w15:docId w15:val="{182365B5-CAED-4BAE-9A96-CE87BC7E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31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paragraph" w:styleId="a7">
    <w:name w:val="List Paragraph"/>
    <w:basedOn w:val="a"/>
    <w:uiPriority w:val="34"/>
    <w:qFormat/>
    <w:rsid w:val="007431EA"/>
    <w:pPr>
      <w:ind w:left="720"/>
      <w:contextualSpacing/>
    </w:pPr>
  </w:style>
  <w:style w:type="paragraph" w:customStyle="1" w:styleId="justifyfull">
    <w:name w:val="justifyfull"/>
    <w:basedOn w:val="a"/>
    <w:uiPriority w:val="99"/>
    <w:rsid w:val="007431EA"/>
    <w:pPr>
      <w:spacing w:before="100" w:beforeAutospacing="1" w:after="100" w:afterAutospacing="1"/>
    </w:pPr>
  </w:style>
  <w:style w:type="paragraph" w:styleId="a8">
    <w:name w:val="Normal (Web)"/>
    <w:basedOn w:val="a"/>
    <w:uiPriority w:val="99"/>
    <w:unhideWhenUsed/>
    <w:rsid w:val="007431EA"/>
    <w:pPr>
      <w:spacing w:before="100" w:beforeAutospacing="1" w:after="100" w:afterAutospacing="1"/>
    </w:pPr>
  </w:style>
  <w:style w:type="paragraph" w:customStyle="1" w:styleId="Style7">
    <w:name w:val="Style7"/>
    <w:basedOn w:val="a"/>
    <w:uiPriority w:val="99"/>
    <w:rsid w:val="007431EA"/>
    <w:pPr>
      <w:widowControl w:val="0"/>
      <w:autoSpaceDE w:val="0"/>
      <w:autoSpaceDN w:val="0"/>
      <w:adjustRightInd w:val="0"/>
    </w:pPr>
    <w:rPr>
      <w:lang w:val="uk-UA" w:eastAsia="uk-UA"/>
    </w:rPr>
  </w:style>
  <w:style w:type="character" w:customStyle="1" w:styleId="rvts0">
    <w:name w:val="rvts0"/>
    <w:basedOn w:val="a0"/>
    <w:uiPriority w:val="99"/>
    <w:rsid w:val="007431EA"/>
    <w:rPr>
      <w:rFonts w:ascii="Times New Roman" w:hAnsi="Times New Roman" w:cs="Times New Roman" w:hint="default"/>
    </w:rPr>
  </w:style>
  <w:style w:type="character" w:customStyle="1" w:styleId="FontStyle22">
    <w:name w:val="Font Style22"/>
    <w:rsid w:val="007431EA"/>
    <w:rPr>
      <w:rFonts w:ascii="Times New Roman" w:hAnsi="Times New Roman" w:cs="Times New Roman" w:hint="default"/>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8437</Words>
  <Characters>4810</Characters>
  <Application>Microsoft Office Word</Application>
  <DocSecurity>0</DocSecurity>
  <Lines>40</Lines>
  <Paragraphs>26</Paragraphs>
  <ScaleCrop>false</ScaleCrop>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user</cp:lastModifiedBy>
  <cp:revision>3</cp:revision>
  <dcterms:created xsi:type="dcterms:W3CDTF">2025-11-25T16:29:00Z</dcterms:created>
  <dcterms:modified xsi:type="dcterms:W3CDTF">2025-12-04T06:57:00Z</dcterms:modified>
</cp:coreProperties>
</file>